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AD" w:rsidRPr="00F340AD" w:rsidRDefault="00F340AD" w:rsidP="00F340AD">
      <w:pPr>
        <w:pStyle w:val="NurText"/>
        <w:rPr>
          <w:rFonts w:ascii="Courier New" w:hAnsi="Courier New" w:cs="Courier New"/>
        </w:rPr>
      </w:pPr>
      <w:r w:rsidRPr="00F340AD">
        <w:rPr>
          <w:rFonts w:ascii="Courier New" w:hAnsi="Courier New" w:cs="Courier New"/>
        </w:rPr>
        <w:t xml:space="preserve">§ 76 Fahrerlaubnisverordnung </w:t>
      </w:r>
    </w:p>
    <w:p w:rsidR="00F340AD" w:rsidRPr="00F340AD" w:rsidRDefault="00F340AD" w:rsidP="00F340AD">
      <w:pPr>
        <w:pStyle w:val="NurText"/>
        <w:rPr>
          <w:rFonts w:ascii="Courier New" w:hAnsi="Courier New" w:cs="Courier New"/>
        </w:rPr>
      </w:pPr>
      <w:r w:rsidRPr="00F340AD">
        <w:rPr>
          <w:rFonts w:ascii="Courier New" w:hAnsi="Courier New" w:cs="Courier New"/>
        </w:rPr>
        <w:t xml:space="preserve">Stand 27.06.2006 </w:t>
      </w:r>
    </w:p>
    <w:p w:rsidR="00F340AD" w:rsidRPr="00F340AD" w:rsidRDefault="00F340AD" w:rsidP="00F340AD">
      <w:pPr>
        <w:pStyle w:val="NurText"/>
        <w:rPr>
          <w:rFonts w:ascii="Courier New" w:hAnsi="Courier New" w:cs="Courier New"/>
        </w:rPr>
      </w:pPr>
      <w:r w:rsidRPr="00F340AD">
        <w:rPr>
          <w:rFonts w:ascii="Courier New" w:hAnsi="Courier New" w:cs="Courier New"/>
        </w:rPr>
        <w:t>Übergangsrecht</w:t>
      </w:r>
    </w:p>
    <w:p w:rsidR="00F340AD" w:rsidRPr="00F340AD" w:rsidRDefault="00F340AD" w:rsidP="00F340AD">
      <w:pPr>
        <w:pStyle w:val="NurText"/>
        <w:rPr>
          <w:rFonts w:ascii="Courier New" w:hAnsi="Courier New" w:cs="Courier New"/>
        </w:rPr>
      </w:pPr>
      <w:r w:rsidRPr="00F340AD">
        <w:rPr>
          <w:rFonts w:ascii="Courier New" w:hAnsi="Courier New" w:cs="Courier New"/>
        </w:rPr>
        <w:t>darf man mit M folgendes fahren:</w:t>
      </w:r>
    </w:p>
    <w:p w:rsidR="00F340AD" w:rsidRPr="00F340AD" w:rsidRDefault="00F340AD" w:rsidP="00F340AD">
      <w:pPr>
        <w:pStyle w:val="NurText"/>
        <w:rPr>
          <w:rFonts w:ascii="Courier New" w:hAnsi="Courier New" w:cs="Courier New"/>
        </w:rPr>
      </w:pPr>
    </w:p>
    <w:p w:rsidR="00F340AD" w:rsidRPr="00F340AD" w:rsidRDefault="00F340AD" w:rsidP="00F340AD">
      <w:pPr>
        <w:pStyle w:val="NurText"/>
        <w:rPr>
          <w:rFonts w:ascii="Courier New" w:hAnsi="Courier New" w:cs="Courier New"/>
        </w:rPr>
      </w:pPr>
      <w:r w:rsidRPr="00F340AD">
        <w:rPr>
          <w:rFonts w:ascii="Courier New" w:hAnsi="Courier New" w:cs="Courier New"/>
        </w:rPr>
        <w:t xml:space="preserve">Der Punkt </w:t>
      </w:r>
      <w:r w:rsidR="0098267A">
        <w:rPr>
          <w:rFonts w:ascii="Courier New" w:hAnsi="Courier New" w:cs="Courier New"/>
        </w:rPr>
        <w:t>8 b</w:t>
      </w:r>
      <w:r w:rsidRPr="00F340AD">
        <w:rPr>
          <w:rFonts w:ascii="Courier New" w:hAnsi="Courier New" w:cs="Courier New"/>
        </w:rPr>
        <w:t xml:space="preserve">) </w:t>
      </w:r>
    </w:p>
    <w:p w:rsidR="00F340AD" w:rsidRDefault="00F340AD" w:rsidP="00F340AD">
      <w:pPr>
        <w:pStyle w:val="NurText"/>
        <w:rPr>
          <w:rFonts w:ascii="Courier New" w:hAnsi="Courier New" w:cs="Courier New"/>
        </w:rPr>
      </w:pPr>
      <w:r w:rsidRPr="00F340AD">
        <w:rPr>
          <w:rFonts w:ascii="Courier New" w:hAnsi="Courier New" w:cs="Courier New"/>
        </w:rPr>
        <w:t>Kleinkrafträder und Fahrräder mit Hilfsmotor im Sinne der Vorschriften der Deutschen Demokratischen Republik, wenn sie bis zum 28. Februar 1992 erstmals in den Verkehr gekommen sind.</w:t>
      </w:r>
    </w:p>
    <w:p w:rsidR="00A558F8" w:rsidRDefault="00A558F8" w:rsidP="00F340AD">
      <w:pPr>
        <w:pStyle w:val="NurText"/>
        <w:rPr>
          <w:rFonts w:ascii="Courier New" w:hAnsi="Courier New" w:cs="Courier New"/>
        </w:rPr>
      </w:pPr>
    </w:p>
    <w:p w:rsidR="0098267A" w:rsidRDefault="00A558F8" w:rsidP="00F340AD">
      <w:pPr>
        <w:pStyle w:val="NurText"/>
      </w:pPr>
      <w:r>
        <w:t>So, ich habe heute mal mit unserem Führerschein-Papst telefoniert und der hat mich auf § 76 Ziffer 8. c) FeV hingewiesen. Diesen hatte ich in dem Wust der Übergangsvorschriften schlichtweg übersehen, Asche über mein Haupt und Entschuldigung, wenn ich zur Verwirrung beigetragen habe.</w:t>
      </w:r>
      <w:r>
        <w:br/>
      </w:r>
    </w:p>
    <w:p w:rsidR="00A558F8" w:rsidRDefault="00A558F8" w:rsidP="00F340AD">
      <w:pPr>
        <w:pStyle w:val="NurText"/>
      </w:pPr>
      <w:r>
        <w:t>Demnach dürfen mit Klasse M</w:t>
      </w:r>
      <w:r>
        <w:br/>
        <w:t>Zitatanfang</w:t>
      </w:r>
      <w:r>
        <w:br/>
        <w:t>c) Kleinkrafträder und Fahrräder mit Hilfsmotor im Sinne der</w:t>
      </w:r>
      <w:r>
        <w:br/>
        <w:t>Vorschriften der Deutschen Demokratischen Republik, wenn sie</w:t>
      </w:r>
      <w:r>
        <w:br/>
        <w:t>bis zum 28. Februar 1992 erstmals in den Verkehr gekommen</w:t>
      </w:r>
      <w:r>
        <w:br/>
        <w:t>sind.</w:t>
      </w:r>
      <w:r>
        <w:br/>
        <w:t>Zitatende</w:t>
      </w:r>
      <w:r>
        <w:br/>
        <w:t>gefahren werden.</w:t>
      </w:r>
    </w:p>
    <w:p w:rsidR="00A558F8" w:rsidRDefault="00A558F8" w:rsidP="00F340AD">
      <w:pPr>
        <w:pStyle w:val="NurText"/>
      </w:pPr>
    </w:p>
    <w:p w:rsidR="0098267A" w:rsidRDefault="0098267A" w:rsidP="00F340AD">
      <w:pPr>
        <w:pStyle w:val="NurText"/>
      </w:pPr>
      <w:hyperlink r:id="rId5" w:history="1">
        <w:r w:rsidRPr="00CA5145">
          <w:rPr>
            <w:rStyle w:val="Hyperlink"/>
          </w:rPr>
          <w:t>https://www.gesetze-im-internet.de/fev_2010/__76.html</w:t>
        </w:r>
      </w:hyperlink>
    </w:p>
    <w:p w:rsidR="0098267A" w:rsidRDefault="0098267A" w:rsidP="00F340AD">
      <w:pPr>
        <w:pStyle w:val="NurText"/>
      </w:pPr>
      <w:bookmarkStart w:id="0" w:name="_GoBack"/>
      <w:bookmarkEnd w:id="0"/>
    </w:p>
    <w:p w:rsidR="0098267A" w:rsidRDefault="0098267A" w:rsidP="00F340AD">
      <w:pPr>
        <w:pStyle w:val="NurText"/>
      </w:pPr>
    </w:p>
    <w:p w:rsidR="0098267A" w:rsidRDefault="0098267A" w:rsidP="00F340AD">
      <w:pPr>
        <w:pStyle w:val="NurText"/>
      </w:pPr>
    </w:p>
    <w:p w:rsidR="00A558F8" w:rsidRDefault="00A558F8" w:rsidP="00F340AD">
      <w:pPr>
        <w:pStyle w:val="NurText"/>
        <w:rPr>
          <w:rFonts w:ascii="Courier New" w:hAnsi="Courier New" w:cs="Courier New"/>
        </w:rPr>
      </w:pPr>
      <w:r>
        <w:rPr>
          <w:noProof/>
          <w:lang w:eastAsia="de-DE"/>
        </w:rPr>
        <w:drawing>
          <wp:inline distT="0" distB="0" distL="0" distR="0" wp14:anchorId="296784E9" wp14:editId="2E53B93F">
            <wp:extent cx="5865495" cy="1270878"/>
            <wp:effectExtent l="0" t="0" r="1905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5495" cy="127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67A" w:rsidRDefault="0098267A" w:rsidP="00F340AD">
      <w:pPr>
        <w:pStyle w:val="NurText"/>
        <w:rPr>
          <w:rFonts w:ascii="Courier New" w:hAnsi="Courier New" w:cs="Courier New"/>
        </w:rPr>
      </w:pPr>
    </w:p>
    <w:p w:rsidR="0098267A" w:rsidRDefault="0098267A" w:rsidP="00F340AD">
      <w:pPr>
        <w:pStyle w:val="NurText"/>
        <w:rPr>
          <w:rFonts w:ascii="Courier New" w:hAnsi="Courier New" w:cs="Courier New"/>
        </w:rPr>
      </w:pPr>
    </w:p>
    <w:p w:rsidR="0098267A" w:rsidRDefault="0098267A" w:rsidP="00F340AD">
      <w:pPr>
        <w:pStyle w:val="NurText"/>
        <w:rPr>
          <w:rFonts w:ascii="Courier New" w:hAnsi="Courier New" w:cs="Courier New"/>
        </w:rPr>
      </w:pPr>
      <w:hyperlink r:id="rId7" w:history="1">
        <w:r w:rsidRPr="00CA5145">
          <w:rPr>
            <w:rStyle w:val="Hyperlink"/>
            <w:rFonts w:ascii="Courier New" w:hAnsi="Courier New" w:cs="Courier New"/>
          </w:rPr>
          <w:t>http://www.buzer.de/gesetz/2318/a32730.htm</w:t>
        </w:r>
      </w:hyperlink>
    </w:p>
    <w:p w:rsidR="0098267A" w:rsidRDefault="0098267A" w:rsidP="00F340AD">
      <w:pPr>
        <w:pStyle w:val="NurText"/>
        <w:rPr>
          <w:rFonts w:ascii="Courier New" w:hAnsi="Courier New" w:cs="Courier New"/>
        </w:rPr>
      </w:pPr>
    </w:p>
    <w:sectPr w:rsidR="0098267A" w:rsidSect="0067158A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BB"/>
    <w:rsid w:val="002137BB"/>
    <w:rsid w:val="0098267A"/>
    <w:rsid w:val="00A558F8"/>
    <w:rsid w:val="00E75DC0"/>
    <w:rsid w:val="00F3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5DC0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67158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67158A"/>
    <w:rPr>
      <w:rFonts w:ascii="Consolas" w:hAnsi="Consolas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982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5DC0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67158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67158A"/>
    <w:rPr>
      <w:rFonts w:ascii="Consolas" w:hAnsi="Consolas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982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zer.de/gesetz/2318/a32730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esetze-im-internet.de/fev_2010/__7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</dc:creator>
  <cp:lastModifiedBy>pma</cp:lastModifiedBy>
  <cp:revision>4</cp:revision>
  <dcterms:created xsi:type="dcterms:W3CDTF">2017-03-13T08:00:00Z</dcterms:created>
  <dcterms:modified xsi:type="dcterms:W3CDTF">2017-03-13T08:05:00Z</dcterms:modified>
</cp:coreProperties>
</file>